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E5" w:rsidRPr="006F7B28" w:rsidRDefault="00E078E5" w:rsidP="00E078E5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E078E5" w:rsidRDefault="00E078E5" w:rsidP="00E078E5">
      <w:pPr>
        <w:spacing w:line="400" w:lineRule="exact"/>
        <w:ind w:firstLineChars="100" w:firstLine="280"/>
        <w:rPr>
          <w:rFonts w:ascii="標楷體" w:eastAsia="標楷體"/>
          <w:sz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int="eastAsia"/>
          <w:sz w:val="28"/>
        </w:rPr>
        <w:t>街舞MV-</w:t>
      </w:r>
      <w:r>
        <w:rPr>
          <w:rFonts w:ascii="標楷體" w:eastAsia="標楷體"/>
          <w:sz w:val="28"/>
        </w:rPr>
        <w:t>A</w:t>
      </w:r>
    </w:p>
    <w:p w:rsidR="00E078E5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8</w:t>
      </w:r>
      <w:r>
        <w:rPr>
          <w:rFonts w:ascii="標楷體" w:eastAsia="標楷體" w:hAnsi="標楷體"/>
          <w:bCs/>
          <w:sz w:val="28"/>
          <w:szCs w:val="28"/>
          <w:u w:val="single"/>
        </w:rPr>
        <w:t>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10:00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E078E5" w:rsidRPr="00296BB2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：司令台旁(小穿堂)</w:t>
      </w:r>
    </w:p>
    <w:p w:rsidR="00E078E5" w:rsidRPr="00296BB2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：周玉音</w:t>
      </w:r>
    </w:p>
    <w:p w:rsidR="00E078E5" w:rsidRPr="008A74CA" w:rsidRDefault="00E078E5" w:rsidP="00E078E5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E078E5" w:rsidRPr="00D509A0" w:rsidTr="00E078E5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/21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9/28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0/5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0/12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0/19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0/26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1/2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1/9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1/16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1/23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1/30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2/7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592DC1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2/</w:t>
            </w:r>
            <w:r w:rsidR="00451D7A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592DC1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E078E5" w:rsidRPr="007E155F" w:rsidRDefault="00E078E5" w:rsidP="00B3049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E078E5" w:rsidRPr="0004280C" w:rsidRDefault="00E078E5" w:rsidP="00B30493">
            <w:pPr>
              <w:snapToGrid w:val="0"/>
              <w:jc w:val="both"/>
              <w:rPr>
                <w:rFonts w:ascii="標楷體" w:eastAsia="標楷體"/>
              </w:rPr>
            </w:pPr>
            <w:r w:rsidRPr="00C07B22">
              <w:rPr>
                <w:rFonts w:ascii="標楷體" w:eastAsia="標楷體" w:hint="eastAsia"/>
              </w:rPr>
              <w:t>訓練學童記憶力、協調平衡、體適能增進、自信心養成</w:t>
            </w:r>
          </w:p>
        </w:tc>
      </w:tr>
    </w:tbl>
    <w:p w:rsidR="00E078E5" w:rsidRPr="006F7B28" w:rsidRDefault="00E078E5" w:rsidP="00E078E5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E078E5" w:rsidRPr="00296BB2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r>
        <w:rPr>
          <w:rFonts w:ascii="標楷體" w:eastAsia="標楷體" w:hint="eastAsia"/>
          <w:sz w:val="28"/>
        </w:rPr>
        <w:t>街舞MV-</w:t>
      </w:r>
      <w:r>
        <w:rPr>
          <w:rFonts w:ascii="標楷體" w:eastAsia="標楷體"/>
          <w:sz w:val="28"/>
        </w:rPr>
        <w:t>B</w:t>
      </w:r>
    </w:p>
    <w:p w:rsidR="00E078E5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六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Cs/>
          <w:sz w:val="28"/>
          <w:szCs w:val="28"/>
          <w:u w:val="single"/>
        </w:rPr>
        <w:t>10:00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12:00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E078E5" w:rsidRPr="00296BB2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：司令台旁(小穿堂)</w:t>
      </w:r>
    </w:p>
    <w:p w:rsidR="00E078E5" w:rsidRPr="00296BB2" w:rsidRDefault="00E078E5" w:rsidP="00E078E5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：周玉音</w:t>
      </w:r>
    </w:p>
    <w:p w:rsidR="00E078E5" w:rsidRPr="008A74CA" w:rsidRDefault="00E078E5" w:rsidP="00E078E5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E078E5" w:rsidRPr="00D509A0" w:rsidTr="00E078E5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E078E5" w:rsidRPr="00585BAF" w:rsidRDefault="00E078E5" w:rsidP="00B304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/21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9/28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0/5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0/12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0/19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0/26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1/2</w:t>
            </w:r>
          </w:p>
        </w:tc>
        <w:tc>
          <w:tcPr>
            <w:tcW w:w="3723" w:type="dxa"/>
          </w:tcPr>
          <w:p w:rsidR="00E078E5" w:rsidRDefault="00E078E5" w:rsidP="00B30493">
            <w:r w:rsidRPr="00847484">
              <w:t>SHEESH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1/9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1/16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1/23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1/30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69334A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2/7</w:t>
            </w:r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592DC1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567"/>
          <w:jc w:val="center"/>
        </w:trPr>
        <w:tc>
          <w:tcPr>
            <w:tcW w:w="426" w:type="dxa"/>
            <w:vAlign w:val="center"/>
          </w:tcPr>
          <w:p w:rsidR="00E078E5" w:rsidRPr="00D509A0" w:rsidRDefault="00E078E5" w:rsidP="00B30493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/>
              </w:rPr>
              <w:t>2/</w:t>
            </w:r>
            <w:r w:rsidR="00451D7A">
              <w:rPr>
                <w:rFonts w:asciiTheme="majorEastAsia" w:eastAsiaTheme="majorEastAsia" w:hAnsiTheme="majorEastAsia" w:hint="eastAsia"/>
              </w:rPr>
              <w:t>14</w:t>
            </w:r>
            <w:bookmarkStart w:id="0" w:name="_GoBack"/>
            <w:bookmarkEnd w:id="0"/>
          </w:p>
        </w:tc>
        <w:tc>
          <w:tcPr>
            <w:tcW w:w="3723" w:type="dxa"/>
          </w:tcPr>
          <w:p w:rsidR="00E078E5" w:rsidRDefault="00E078E5" w:rsidP="00B30493">
            <w:r w:rsidRPr="00373AF2">
              <w:t>SUPERNOVA</w:t>
            </w:r>
          </w:p>
        </w:tc>
        <w:tc>
          <w:tcPr>
            <w:tcW w:w="1559" w:type="dxa"/>
          </w:tcPr>
          <w:p w:rsidR="00E078E5" w:rsidRDefault="00E078E5" w:rsidP="00B30493">
            <w:r w:rsidRPr="00592DC1"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</w:tcPr>
          <w:p w:rsidR="00E078E5" w:rsidRDefault="00E078E5" w:rsidP="00B30493">
            <w:r w:rsidRPr="003949A6">
              <w:rPr>
                <w:rFonts w:asciiTheme="majorEastAsia" w:eastAsiaTheme="majorEastAsia" w:hAnsiTheme="majorEastAsia" w:hint="eastAsia"/>
              </w:rPr>
              <w:t>音響</w:t>
            </w:r>
          </w:p>
        </w:tc>
        <w:tc>
          <w:tcPr>
            <w:tcW w:w="894" w:type="dxa"/>
            <w:vAlign w:val="center"/>
          </w:tcPr>
          <w:p w:rsidR="00E078E5" w:rsidRPr="002153EA" w:rsidRDefault="00E078E5" w:rsidP="00B30493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078E5" w:rsidRPr="00D509A0" w:rsidTr="00E078E5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E078E5" w:rsidRPr="007E155F" w:rsidRDefault="00E078E5" w:rsidP="00B3049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E078E5" w:rsidRPr="0004280C" w:rsidRDefault="00E078E5" w:rsidP="00B30493">
            <w:pPr>
              <w:snapToGrid w:val="0"/>
              <w:jc w:val="both"/>
              <w:rPr>
                <w:rFonts w:ascii="標楷體" w:eastAsia="標楷體"/>
              </w:rPr>
            </w:pPr>
            <w:r w:rsidRPr="00C07B22">
              <w:rPr>
                <w:rFonts w:ascii="標楷體" w:eastAsia="標楷體" w:hint="eastAsia"/>
              </w:rPr>
              <w:t>訓練學童記憶力、協調平衡、體適能增進、自信心養成</w:t>
            </w:r>
          </w:p>
        </w:tc>
      </w:tr>
    </w:tbl>
    <w:p w:rsidR="007D221C" w:rsidRPr="00E078E5" w:rsidRDefault="007D221C"/>
    <w:sectPr w:rsidR="007D221C" w:rsidRPr="00E078E5" w:rsidSect="00E078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E5"/>
    <w:rsid w:val="0011770A"/>
    <w:rsid w:val="00451D7A"/>
    <w:rsid w:val="007D221C"/>
    <w:rsid w:val="00E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6D0C-9143-4118-BBFA-95ABDBAB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2024-08-08T02:32:00Z</dcterms:created>
  <dcterms:modified xsi:type="dcterms:W3CDTF">2024-08-16T04:05:00Z</dcterms:modified>
</cp:coreProperties>
</file>